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0" w:rsidRDefault="00D44FF0" w:rsidP="00B24E62">
      <w:pPr>
        <w:rPr>
          <w:rFonts w:ascii="Arial Black" w:hAnsi="Arial Black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-302260</wp:posOffset>
            </wp:positionV>
            <wp:extent cx="5486400" cy="876300"/>
            <wp:effectExtent l="0" t="0" r="0" b="12700"/>
            <wp:wrapNone/>
            <wp:docPr id="3" name="Picture 3" descr="Macintosh HD:Users:jennifer_england:Desktop:Screen Shot 2015-04-30 at 4.27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nifer_england:Desktop:Screen Shot 2015-04-30 at 4.27.4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FF0" w:rsidRDefault="00D44FF0" w:rsidP="00B24E62">
      <w:pPr>
        <w:rPr>
          <w:rFonts w:ascii="Arial Black" w:hAnsi="Arial Black"/>
          <w:sz w:val="36"/>
        </w:rPr>
      </w:pPr>
    </w:p>
    <w:p w:rsidR="003C1366" w:rsidRPr="00D44FF0" w:rsidRDefault="00D44FF0" w:rsidP="00B24E62">
      <w:pPr>
        <w:rPr>
          <w:rFonts w:ascii="Garamond" w:hAnsi="Garamond"/>
          <w:b/>
          <w:sz w:val="32"/>
          <w:szCs w:val="32"/>
        </w:rPr>
      </w:pPr>
      <w:r w:rsidRPr="00D44FF0">
        <w:rPr>
          <w:rFonts w:ascii="Garamond" w:hAnsi="Garamond"/>
          <w:b/>
          <w:sz w:val="32"/>
          <w:szCs w:val="32"/>
        </w:rPr>
        <w:t xml:space="preserve">Girlhood Remixed Technology </w:t>
      </w:r>
      <w:r w:rsidRPr="00D44FF0">
        <w:rPr>
          <w:rFonts w:ascii="Garamond" w:hAnsi="Garamond"/>
          <w:b/>
          <w:sz w:val="32"/>
          <w:szCs w:val="32"/>
        </w:rPr>
        <w:t>Camp 2015</w:t>
      </w:r>
    </w:p>
    <w:p w:rsidR="00B24E62" w:rsidRPr="00D44FF0" w:rsidRDefault="00B24E62" w:rsidP="00B24E62">
      <w:pPr>
        <w:jc w:val="center"/>
        <w:rPr>
          <w:rFonts w:ascii="Garamond" w:hAnsi="Garamond"/>
          <w:b/>
        </w:rPr>
      </w:pPr>
    </w:p>
    <w:p w:rsidR="00D44FF0" w:rsidRDefault="00D44FF0" w:rsidP="00D44FF0">
      <w:pPr>
        <w:jc w:val="center"/>
        <w:rPr>
          <w:rFonts w:ascii="Garamond" w:hAnsi="Garamond"/>
          <w:sz w:val="28"/>
          <w:szCs w:val="28"/>
        </w:rPr>
      </w:pPr>
    </w:p>
    <w:p w:rsidR="00B24E62" w:rsidRPr="00D44FF0" w:rsidRDefault="00B24E62" w:rsidP="00D44FF0">
      <w:pPr>
        <w:jc w:val="center"/>
        <w:rPr>
          <w:rFonts w:ascii="Garamond" w:hAnsi="Garamond"/>
          <w:sz w:val="28"/>
          <w:szCs w:val="28"/>
        </w:rPr>
      </w:pPr>
      <w:r w:rsidRPr="00D44FF0">
        <w:rPr>
          <w:rFonts w:ascii="Garamond" w:hAnsi="Garamond"/>
          <w:sz w:val="28"/>
          <w:szCs w:val="28"/>
        </w:rPr>
        <w:t>Code of Conduct</w:t>
      </w:r>
    </w:p>
    <w:p w:rsidR="00B24E62" w:rsidRPr="00D44FF0" w:rsidRDefault="00B24E62">
      <w:pPr>
        <w:rPr>
          <w:rFonts w:ascii="Garamond" w:hAnsi="Garamond"/>
        </w:rPr>
      </w:pPr>
    </w:p>
    <w:p w:rsidR="00B24E62" w:rsidRPr="00D44FF0" w:rsidRDefault="00B24E62">
      <w:pPr>
        <w:rPr>
          <w:rFonts w:ascii="Garamond" w:hAnsi="Garamond"/>
        </w:rPr>
      </w:pPr>
      <w:r w:rsidRPr="00D44FF0">
        <w:rPr>
          <w:rFonts w:ascii="Garamond" w:hAnsi="Garamond"/>
        </w:rPr>
        <w:t xml:space="preserve">In order to provide an educational experience in a safe, secure, and fun environment, campers must agree to abide by the following policies: </w:t>
      </w:r>
    </w:p>
    <w:p w:rsidR="00B24E62" w:rsidRPr="00D44FF0" w:rsidRDefault="00B24E62" w:rsidP="00B24E62">
      <w:pPr>
        <w:rPr>
          <w:rFonts w:ascii="Garamond" w:hAnsi="Garamond"/>
        </w:rPr>
      </w:pPr>
    </w:p>
    <w:p w:rsidR="00B24E62" w:rsidRPr="00D44FF0" w:rsidRDefault="00B24E62" w:rsidP="00B24E62">
      <w:pPr>
        <w:rPr>
          <w:rFonts w:ascii="Garamond" w:hAnsi="Garamond"/>
        </w:rPr>
      </w:pPr>
      <w:r w:rsidRPr="00D44FF0">
        <w:rPr>
          <w:rFonts w:ascii="Garamond" w:hAnsi="Garamond"/>
          <w:b/>
        </w:rPr>
        <w:t>Computer Lab</w:t>
      </w:r>
      <w:r w:rsidR="00D44FF0">
        <w:rPr>
          <w:rFonts w:ascii="Garamond" w:hAnsi="Garamond"/>
          <w:b/>
        </w:rPr>
        <w:t>s</w:t>
      </w:r>
      <w:r w:rsidRPr="00D44FF0">
        <w:rPr>
          <w:rFonts w:ascii="Garamond" w:hAnsi="Garamond"/>
          <w:b/>
        </w:rPr>
        <w:t>:</w:t>
      </w:r>
      <w:r w:rsidRPr="00D44FF0">
        <w:rPr>
          <w:rFonts w:ascii="Garamond" w:hAnsi="Garamond"/>
        </w:rPr>
        <w:t xml:space="preserve"> Campers are responsible for any deliberate damage to or loss of equipment, in addition to issues of copyright regarding music or other software downloads. </w:t>
      </w:r>
      <w:r w:rsidR="00D44FF0">
        <w:rPr>
          <w:rFonts w:ascii="Garamond" w:hAnsi="Garamond"/>
        </w:rPr>
        <w:t>Campers must use computers and lab time for Camp activities only.</w:t>
      </w:r>
    </w:p>
    <w:p w:rsidR="00B24E62" w:rsidRPr="00D44FF0" w:rsidRDefault="00B24E62">
      <w:pPr>
        <w:rPr>
          <w:rFonts w:ascii="Garamond" w:hAnsi="Garamond"/>
        </w:rPr>
      </w:pPr>
    </w:p>
    <w:p w:rsidR="00B24E62" w:rsidRPr="00D44FF0" w:rsidRDefault="00B24E62" w:rsidP="00B24E62">
      <w:pPr>
        <w:rPr>
          <w:rFonts w:ascii="Garamond" w:hAnsi="Garamond"/>
        </w:rPr>
      </w:pPr>
      <w:r w:rsidRPr="00D44FF0">
        <w:rPr>
          <w:rFonts w:ascii="Garamond" w:hAnsi="Garamond"/>
          <w:b/>
        </w:rPr>
        <w:t>Supervision:</w:t>
      </w:r>
      <w:r w:rsidRPr="00D44FF0">
        <w:rPr>
          <w:rFonts w:ascii="Garamond" w:hAnsi="Garamond"/>
        </w:rPr>
        <w:t xml:space="preserve"> Most activities </w:t>
      </w:r>
      <w:r w:rsidR="00D44FF0">
        <w:rPr>
          <w:rFonts w:ascii="Garamond" w:hAnsi="Garamond"/>
        </w:rPr>
        <w:t>take place in Clara Belle Williams Hall and the Design Center (Milton Hall Basement), which are within short walking distance from each other.</w:t>
      </w:r>
      <w:r w:rsidRPr="00D44FF0">
        <w:rPr>
          <w:rFonts w:ascii="Garamond" w:hAnsi="Garamond"/>
        </w:rPr>
        <w:t xml:space="preserve"> Campers must remain with the group and will be supervised </w:t>
      </w:r>
      <w:r w:rsidR="00D44FF0">
        <w:rPr>
          <w:rFonts w:ascii="Garamond" w:hAnsi="Garamond"/>
        </w:rPr>
        <w:t xml:space="preserve">by volunteers </w:t>
      </w:r>
      <w:r w:rsidRPr="00D44FF0">
        <w:rPr>
          <w:rFonts w:ascii="Garamond" w:hAnsi="Garamond"/>
        </w:rPr>
        <w:t xml:space="preserve">at all times. </w:t>
      </w:r>
    </w:p>
    <w:p w:rsidR="00B24E62" w:rsidRPr="00D44FF0" w:rsidRDefault="00B24E62">
      <w:pPr>
        <w:rPr>
          <w:rFonts w:ascii="Garamond" w:hAnsi="Garamond"/>
        </w:rPr>
      </w:pPr>
    </w:p>
    <w:p w:rsidR="00B24E62" w:rsidRPr="00D44FF0" w:rsidRDefault="00B24E62" w:rsidP="00B24E62">
      <w:pPr>
        <w:rPr>
          <w:rFonts w:ascii="Garamond" w:hAnsi="Garamond"/>
        </w:rPr>
      </w:pPr>
      <w:r w:rsidRPr="00D44FF0">
        <w:rPr>
          <w:rFonts w:ascii="Garamond" w:hAnsi="Garamond"/>
          <w:b/>
        </w:rPr>
        <w:t>Behavior:</w:t>
      </w:r>
      <w:r w:rsidRPr="00D44FF0">
        <w:rPr>
          <w:rFonts w:ascii="Garamond" w:hAnsi="Garamond"/>
        </w:rPr>
        <w:t xml:space="preserve"> Campers will be socially responsible and not engage in activities that may cause emotional</w:t>
      </w:r>
      <w:r w:rsidR="00D44FF0">
        <w:rPr>
          <w:rFonts w:ascii="Garamond" w:hAnsi="Garamond"/>
        </w:rPr>
        <w:t xml:space="preserve"> or physical harm to themselves, </w:t>
      </w:r>
      <w:r w:rsidRPr="00D44FF0">
        <w:rPr>
          <w:rFonts w:ascii="Garamond" w:hAnsi="Garamond"/>
        </w:rPr>
        <w:t xml:space="preserve">other </w:t>
      </w:r>
      <w:r w:rsidR="00D44FF0">
        <w:rPr>
          <w:rFonts w:ascii="Garamond" w:hAnsi="Garamond"/>
        </w:rPr>
        <w:t>campers, or volunteers</w:t>
      </w:r>
      <w:r w:rsidRPr="00D44FF0">
        <w:rPr>
          <w:rFonts w:ascii="Garamond" w:hAnsi="Garamond"/>
        </w:rPr>
        <w:t xml:space="preserve">. Campers </w:t>
      </w:r>
      <w:r w:rsidR="00D44FF0">
        <w:rPr>
          <w:rFonts w:ascii="Garamond" w:hAnsi="Garamond"/>
        </w:rPr>
        <w:t>must</w:t>
      </w:r>
      <w:r w:rsidRPr="00D44FF0">
        <w:rPr>
          <w:rFonts w:ascii="Garamond" w:hAnsi="Garamond"/>
        </w:rPr>
        <w:t xml:space="preserve"> treat one another with respect and kindness at all times.</w:t>
      </w:r>
    </w:p>
    <w:p w:rsidR="00B24E62" w:rsidRPr="00D44FF0" w:rsidRDefault="00B24E62" w:rsidP="00B24E62">
      <w:pPr>
        <w:rPr>
          <w:rFonts w:ascii="Garamond" w:hAnsi="Garamond"/>
        </w:rPr>
      </w:pPr>
    </w:p>
    <w:p w:rsidR="00B24E62" w:rsidRPr="00D44FF0" w:rsidRDefault="00B24E62" w:rsidP="00B24E62">
      <w:pPr>
        <w:rPr>
          <w:rFonts w:ascii="Garamond" w:hAnsi="Garamond"/>
        </w:rPr>
      </w:pPr>
      <w:r w:rsidRPr="00D44FF0">
        <w:rPr>
          <w:rFonts w:ascii="Garamond" w:hAnsi="Garamond"/>
          <w:b/>
        </w:rPr>
        <w:t>Dress Code:</w:t>
      </w:r>
      <w:r w:rsidRPr="00D44FF0">
        <w:rPr>
          <w:rFonts w:ascii="Garamond" w:hAnsi="Garamond"/>
        </w:rPr>
        <w:t xml:space="preserve"> Campers will adhere to standards </w:t>
      </w:r>
      <w:r w:rsidR="00D44FF0">
        <w:rPr>
          <w:rFonts w:ascii="Garamond" w:hAnsi="Garamond"/>
        </w:rPr>
        <w:t>of</w:t>
      </w:r>
      <w:r w:rsidRPr="00D44FF0">
        <w:rPr>
          <w:rFonts w:ascii="Garamond" w:hAnsi="Garamond"/>
        </w:rPr>
        <w:t xml:space="preserve"> appropriate dress for their age and activities participated </w:t>
      </w:r>
      <w:r w:rsidR="00D44FF0">
        <w:rPr>
          <w:rFonts w:ascii="Garamond" w:hAnsi="Garamond"/>
        </w:rPr>
        <w:t xml:space="preserve">in </w:t>
      </w:r>
      <w:r w:rsidRPr="00D44FF0">
        <w:rPr>
          <w:rFonts w:ascii="Garamond" w:hAnsi="Garamond"/>
        </w:rPr>
        <w:t xml:space="preserve">during </w:t>
      </w:r>
      <w:r w:rsidR="00D44FF0">
        <w:rPr>
          <w:rFonts w:ascii="Garamond" w:hAnsi="Garamond"/>
        </w:rPr>
        <w:t>C</w:t>
      </w:r>
      <w:bookmarkStart w:id="0" w:name="_GoBack"/>
      <w:bookmarkEnd w:id="0"/>
      <w:r w:rsidRPr="00D44FF0">
        <w:rPr>
          <w:rFonts w:ascii="Garamond" w:hAnsi="Garamond"/>
        </w:rPr>
        <w:t>amp.</w:t>
      </w:r>
    </w:p>
    <w:p w:rsidR="00B24E62" w:rsidRPr="00D44FF0" w:rsidRDefault="00B24E62">
      <w:pPr>
        <w:rPr>
          <w:rFonts w:ascii="Garamond" w:hAnsi="Garamond"/>
        </w:rPr>
      </w:pPr>
    </w:p>
    <w:p w:rsidR="00B24E62" w:rsidRPr="00D44FF0" w:rsidRDefault="00B24E62">
      <w:pPr>
        <w:rPr>
          <w:rFonts w:ascii="Garamond" w:hAnsi="Garamond"/>
        </w:rPr>
      </w:pPr>
      <w:r w:rsidRPr="00D44FF0">
        <w:rPr>
          <w:rFonts w:ascii="Garamond" w:hAnsi="Garamond"/>
        </w:rPr>
        <w:t xml:space="preserve">Failure to abide by any policies designed to ensure health, safety, and security </w:t>
      </w:r>
      <w:r w:rsidR="00D44FF0">
        <w:rPr>
          <w:rFonts w:ascii="Garamond" w:hAnsi="Garamond"/>
        </w:rPr>
        <w:t xml:space="preserve">of all campers and volunteers </w:t>
      </w:r>
      <w:r w:rsidRPr="00D44FF0">
        <w:rPr>
          <w:rFonts w:ascii="Garamond" w:hAnsi="Garamond"/>
        </w:rPr>
        <w:t>may result in removal from the camp</w:t>
      </w:r>
      <w:r w:rsidR="00D44FF0">
        <w:rPr>
          <w:rFonts w:ascii="Garamond" w:hAnsi="Garamond"/>
        </w:rPr>
        <w:t xml:space="preserve"> and prohibition from attendance in future camps</w:t>
      </w:r>
      <w:r w:rsidRPr="00D44FF0">
        <w:rPr>
          <w:rFonts w:ascii="Garamond" w:hAnsi="Garamond"/>
        </w:rPr>
        <w:t xml:space="preserve">. </w:t>
      </w:r>
    </w:p>
    <w:p w:rsidR="00B24E62" w:rsidRPr="00D44FF0" w:rsidRDefault="00B24E62">
      <w:pPr>
        <w:rPr>
          <w:rFonts w:ascii="Garamond" w:hAnsi="Garamond"/>
        </w:rPr>
      </w:pPr>
    </w:p>
    <w:p w:rsidR="00B24E62" w:rsidRPr="00D44FF0" w:rsidRDefault="00B24E62">
      <w:pPr>
        <w:rPr>
          <w:rFonts w:ascii="Garamond" w:hAnsi="Garamond"/>
        </w:rPr>
      </w:pPr>
    </w:p>
    <w:p w:rsidR="00B24E62" w:rsidRDefault="00B24E62">
      <w:pPr>
        <w:rPr>
          <w:rFonts w:ascii="Garamond" w:hAnsi="Garamond"/>
        </w:rPr>
      </w:pPr>
      <w:r w:rsidRPr="00D44FF0">
        <w:rPr>
          <w:rFonts w:ascii="Garamond" w:hAnsi="Garamond"/>
        </w:rPr>
        <w:t>Camper Signature: ________________________________________________________</w:t>
      </w:r>
    </w:p>
    <w:p w:rsidR="00D44FF0" w:rsidRPr="00D44FF0" w:rsidRDefault="00D44FF0">
      <w:pPr>
        <w:rPr>
          <w:rFonts w:ascii="Garamond" w:hAnsi="Garamond"/>
        </w:rPr>
      </w:pPr>
    </w:p>
    <w:p w:rsidR="00B24E62" w:rsidRPr="00D44FF0" w:rsidRDefault="00B24E62">
      <w:pPr>
        <w:rPr>
          <w:rFonts w:ascii="Garamond" w:hAnsi="Garamond"/>
        </w:rPr>
      </w:pPr>
    </w:p>
    <w:p w:rsidR="00B24E62" w:rsidRDefault="00B24E62">
      <w:pPr>
        <w:rPr>
          <w:rFonts w:ascii="Garamond" w:hAnsi="Garamond"/>
        </w:rPr>
      </w:pPr>
      <w:r w:rsidRPr="00D44FF0">
        <w:rPr>
          <w:rFonts w:ascii="Garamond" w:hAnsi="Garamond"/>
        </w:rPr>
        <w:t>Parent</w:t>
      </w:r>
      <w:r w:rsidR="00D44FF0">
        <w:rPr>
          <w:rFonts w:ascii="Garamond" w:hAnsi="Garamond"/>
        </w:rPr>
        <w:t>/Guardian</w:t>
      </w:r>
      <w:r w:rsidRPr="00D44FF0">
        <w:rPr>
          <w:rFonts w:ascii="Garamond" w:hAnsi="Garamond"/>
        </w:rPr>
        <w:t xml:space="preserve"> Signature: _________________________</w:t>
      </w:r>
      <w:r w:rsidR="00D44FF0">
        <w:rPr>
          <w:rFonts w:ascii="Garamond" w:hAnsi="Garamond"/>
        </w:rPr>
        <w:t>________________________</w:t>
      </w:r>
    </w:p>
    <w:p w:rsidR="00D44FF0" w:rsidRPr="00D44FF0" w:rsidRDefault="00D44FF0">
      <w:pPr>
        <w:rPr>
          <w:rFonts w:ascii="Garamond" w:hAnsi="Garamond"/>
        </w:rPr>
      </w:pPr>
    </w:p>
    <w:p w:rsidR="00B24E62" w:rsidRPr="00D44FF0" w:rsidRDefault="00B24E62">
      <w:pPr>
        <w:rPr>
          <w:rFonts w:ascii="Garamond" w:hAnsi="Garamond"/>
        </w:rPr>
      </w:pPr>
    </w:p>
    <w:p w:rsidR="00B24E62" w:rsidRPr="00D44FF0" w:rsidRDefault="00B24E62">
      <w:pPr>
        <w:rPr>
          <w:rFonts w:ascii="Garamond" w:hAnsi="Garamond"/>
        </w:rPr>
      </w:pPr>
      <w:r w:rsidRPr="00D44FF0">
        <w:rPr>
          <w:rFonts w:ascii="Garamond" w:hAnsi="Garamond"/>
        </w:rPr>
        <w:t>Date: ____________________________</w:t>
      </w:r>
    </w:p>
    <w:p w:rsidR="00B24E62" w:rsidRPr="00D44FF0" w:rsidRDefault="00B24E62">
      <w:pPr>
        <w:rPr>
          <w:rFonts w:ascii="Garamond" w:hAnsi="Garamond"/>
        </w:rPr>
      </w:pPr>
    </w:p>
    <w:sectPr w:rsidR="00B24E62" w:rsidRPr="00D44FF0" w:rsidSect="00D44FF0">
      <w:pgSz w:w="12240" w:h="15840"/>
      <w:pgMar w:top="1440" w:right="1440" w:bottom="1440" w:left="144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36CC"/>
    <w:multiLevelType w:val="hybridMultilevel"/>
    <w:tmpl w:val="F95265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69"/>
    <w:rsid w:val="00B24E62"/>
    <w:rsid w:val="00D44FF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Mirror Camp for Girls</vt:lpstr>
    </vt:vector>
  </TitlesOfParts>
  <Company>New Mexico State University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Mirror Camp for Girls</dc:title>
  <dc:subject/>
  <dc:creator>Kristine Blair</dc:creator>
  <cp:keywords/>
  <cp:lastModifiedBy>Jennifer England</cp:lastModifiedBy>
  <cp:revision>2</cp:revision>
  <dcterms:created xsi:type="dcterms:W3CDTF">2015-05-01T04:26:00Z</dcterms:created>
  <dcterms:modified xsi:type="dcterms:W3CDTF">2015-05-01T04:26:00Z</dcterms:modified>
</cp:coreProperties>
</file>